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746C" w14:textId="03F4EFD6" w:rsidR="00B620B6" w:rsidRPr="00776857" w:rsidRDefault="00B620B6" w:rsidP="00B620B6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72C93">
        <w:rPr>
          <w:rFonts w:ascii="メイリオ" w:eastAsia="メイリオ" w:hAnsi="メイリオ" w:hint="eastAsia"/>
          <w:sz w:val="32"/>
          <w:szCs w:val="32"/>
          <w:u w:val="single"/>
        </w:rPr>
        <w:t>クレーン特別教育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="00001798">
        <w:rPr>
          <w:rFonts w:ascii="メイリオ" w:eastAsia="メイリオ" w:hAnsi="メイリオ" w:hint="eastAsia"/>
          <w:sz w:val="32"/>
          <w:szCs w:val="32"/>
          <w:u w:val="single"/>
        </w:rPr>
        <w:t>（ベトナム語）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4B6A40B4" w14:textId="77777777" w:rsidR="00B620B6" w:rsidRPr="00776857" w:rsidRDefault="00B620B6" w:rsidP="00B620B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464121C4" w14:textId="77777777" w:rsidR="00B620B6" w:rsidRDefault="00B620B6" w:rsidP="00B620B6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276"/>
        <w:gridCol w:w="2126"/>
        <w:gridCol w:w="4344"/>
      </w:tblGrid>
      <w:tr w:rsidR="00B620B6" w:rsidRPr="00AD662F" w14:paraId="29EE7B17" w14:textId="77777777" w:rsidTr="00D7586F">
        <w:trPr>
          <w:trHeight w:val="345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4BB93704" w14:textId="77777777" w:rsidR="00B620B6" w:rsidRPr="00B620B6" w:rsidRDefault="00B620B6" w:rsidP="006B3A7E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pacing w:val="24"/>
                <w:sz w:val="24"/>
                <w:fitText w:val="1687" w:id="-1812213504"/>
              </w:rPr>
              <w:t>（フリガナ</w:t>
            </w:r>
            <w:r w:rsidRPr="00B620B6">
              <w:rPr>
                <w:rFonts w:ascii="メイリオ" w:eastAsia="メイリオ" w:hAnsi="メイリオ" w:hint="eastAsia"/>
                <w:spacing w:val="4"/>
                <w:sz w:val="24"/>
                <w:fitText w:val="1687" w:id="-1812213504"/>
              </w:rPr>
              <w:t>）</w:t>
            </w:r>
          </w:p>
        </w:tc>
        <w:tc>
          <w:tcPr>
            <w:tcW w:w="7746" w:type="dxa"/>
            <w:gridSpan w:val="3"/>
            <w:tcBorders>
              <w:bottom w:val="dashed" w:sz="4" w:space="0" w:color="auto"/>
            </w:tcBorders>
            <w:vAlign w:val="center"/>
          </w:tcPr>
          <w:p w14:paraId="1B8073FD" w14:textId="77777777" w:rsidR="00B620B6" w:rsidRPr="00AD662F" w:rsidRDefault="00B620B6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0B6" w:rsidRPr="00AD662F" w14:paraId="2F2E76F9" w14:textId="77777777" w:rsidTr="00D7586F">
        <w:trPr>
          <w:trHeight w:val="69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3CF4F474" w14:textId="77777777" w:rsidR="00B620B6" w:rsidRPr="00B620B6" w:rsidRDefault="00B620B6" w:rsidP="006B3A7E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7746" w:type="dxa"/>
            <w:gridSpan w:val="3"/>
            <w:tcBorders>
              <w:top w:val="dashed" w:sz="4" w:space="0" w:color="auto"/>
            </w:tcBorders>
            <w:vAlign w:val="center"/>
          </w:tcPr>
          <w:p w14:paraId="1C52CA7A" w14:textId="6898ADCF" w:rsidR="00B620B6" w:rsidRPr="00AD662F" w:rsidRDefault="00B620B6" w:rsidP="00927D86">
            <w:pPr>
              <w:ind w:firstLineChars="2674" w:firstLine="641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B620B6" w:rsidRPr="00AD662F" w14:paraId="2EA9B4B7" w14:textId="77777777" w:rsidTr="00D7586F">
        <w:trPr>
          <w:trHeight w:val="690"/>
        </w:trPr>
        <w:tc>
          <w:tcPr>
            <w:tcW w:w="2547" w:type="dxa"/>
            <w:vAlign w:val="center"/>
          </w:tcPr>
          <w:p w14:paraId="24970154" w14:textId="77777777" w:rsidR="00B620B6" w:rsidRPr="00B620B6" w:rsidRDefault="00B620B6" w:rsidP="006B3A7E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pacing w:val="242"/>
                <w:sz w:val="24"/>
                <w:fitText w:val="1687" w:id="-1812213503"/>
              </w:rPr>
              <w:t>所在</w:t>
            </w:r>
            <w:r w:rsidRPr="00B620B6">
              <w:rPr>
                <w:rFonts w:ascii="メイリオ" w:eastAsia="メイリオ" w:hAnsi="メイリオ" w:hint="eastAsia"/>
                <w:sz w:val="24"/>
                <w:fitText w:val="1687" w:id="-1812213503"/>
              </w:rPr>
              <w:t>地</w:t>
            </w:r>
          </w:p>
        </w:tc>
        <w:tc>
          <w:tcPr>
            <w:tcW w:w="7746" w:type="dxa"/>
            <w:gridSpan w:val="3"/>
            <w:vAlign w:val="center"/>
          </w:tcPr>
          <w:p w14:paraId="501AC94F" w14:textId="77777777" w:rsidR="00B620B6" w:rsidRPr="00B620B6" w:rsidRDefault="00B620B6" w:rsidP="006B3A7E">
            <w:pPr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B620B6" w:rsidRPr="00AD662F" w14:paraId="1E42C94E" w14:textId="77777777" w:rsidTr="00D7586F">
        <w:trPr>
          <w:trHeight w:val="655"/>
        </w:trPr>
        <w:tc>
          <w:tcPr>
            <w:tcW w:w="2547" w:type="dxa"/>
            <w:vAlign w:val="center"/>
          </w:tcPr>
          <w:p w14:paraId="3F86A23A" w14:textId="77777777" w:rsidR="00B620B6" w:rsidRPr="00B620B6" w:rsidRDefault="00B620B6" w:rsidP="006B3A7E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3402" w:type="dxa"/>
            <w:gridSpan w:val="2"/>
            <w:vAlign w:val="center"/>
          </w:tcPr>
          <w:p w14:paraId="2B0A6B6E" w14:textId="77777777" w:rsidR="00B620B6" w:rsidRPr="00B620B6" w:rsidRDefault="00B620B6" w:rsidP="006B3A7E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49C82511" w14:textId="77777777" w:rsidR="00B620B6" w:rsidRPr="00B620B6" w:rsidRDefault="00B620B6" w:rsidP="006B3A7E">
            <w:pPr>
              <w:rPr>
                <w:rFonts w:ascii="メイリオ" w:eastAsia="メイリオ" w:hAnsi="メイリオ"/>
                <w:szCs w:val="21"/>
              </w:rPr>
            </w:pPr>
            <w:r w:rsidRPr="00B620B6">
              <w:rPr>
                <w:rFonts w:ascii="メイリオ" w:eastAsia="メイリオ" w:hAnsi="メイリオ" w:hint="eastAsia"/>
                <w:szCs w:val="21"/>
              </w:rPr>
              <w:t>E-</w:t>
            </w:r>
            <w:r w:rsidRPr="00B620B6">
              <w:rPr>
                <w:rFonts w:ascii="メイリオ" w:eastAsia="メイリオ" w:hAnsi="メイリオ"/>
              </w:rPr>
              <w:t xml:space="preserve"> </w:t>
            </w:r>
            <w:r w:rsidRPr="00B620B6">
              <w:rPr>
                <w:rFonts w:ascii="メイリオ" w:eastAsia="メイリオ" w:hAnsi="メイリオ"/>
                <w:szCs w:val="21"/>
              </w:rPr>
              <w:t>mail</w:t>
            </w:r>
            <w:r w:rsidRPr="00B620B6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B620B6" w:rsidRPr="00AD662F" w14:paraId="3EEE9771" w14:textId="77777777" w:rsidTr="00D7586F">
        <w:trPr>
          <w:trHeight w:val="528"/>
        </w:trPr>
        <w:tc>
          <w:tcPr>
            <w:tcW w:w="2547" w:type="dxa"/>
            <w:vAlign w:val="center"/>
          </w:tcPr>
          <w:p w14:paraId="03317DCC" w14:textId="77777777" w:rsidR="00B620B6" w:rsidRPr="00B620B6" w:rsidRDefault="00B620B6" w:rsidP="006B3A7E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3402" w:type="dxa"/>
            <w:gridSpan w:val="2"/>
            <w:vAlign w:val="center"/>
          </w:tcPr>
          <w:p w14:paraId="1CB3A107" w14:textId="77777777" w:rsidR="00B620B6" w:rsidRPr="00B620B6" w:rsidRDefault="00B620B6" w:rsidP="006B3A7E">
            <w:pPr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344" w:type="dxa"/>
            <w:vAlign w:val="center"/>
          </w:tcPr>
          <w:p w14:paraId="32353993" w14:textId="77777777" w:rsidR="00B620B6" w:rsidRPr="00B620B6" w:rsidRDefault="00B620B6" w:rsidP="006B3A7E">
            <w:pPr>
              <w:rPr>
                <w:rFonts w:ascii="メイリオ" w:eastAsia="メイリオ" w:hAnsi="メイリオ"/>
                <w:sz w:val="24"/>
              </w:rPr>
            </w:pPr>
            <w:r w:rsidRPr="00B620B6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BF1E54" w:rsidRPr="00AD662F" w14:paraId="758D9054" w14:textId="77777777" w:rsidTr="00D7586F">
        <w:trPr>
          <w:trHeight w:val="671"/>
        </w:trPr>
        <w:tc>
          <w:tcPr>
            <w:tcW w:w="2547" w:type="dxa"/>
            <w:vAlign w:val="center"/>
          </w:tcPr>
          <w:p w14:paraId="62349820" w14:textId="1EC4E3F5" w:rsidR="00BF1E54" w:rsidRPr="00B620B6" w:rsidRDefault="00BF1E54" w:rsidP="006B3A7E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B620B6">
              <w:rPr>
                <w:rFonts w:ascii="メイリオ" w:eastAsia="メイリオ" w:hAnsi="メイリオ" w:hint="eastAsia"/>
                <w:sz w:val="21"/>
                <w:szCs w:val="21"/>
              </w:rPr>
              <w:t>ﾌﾘｶﾞﾅ</w:t>
            </w:r>
          </w:p>
          <w:p w14:paraId="16BCE7CF" w14:textId="77777777" w:rsidR="00BF1E54" w:rsidRPr="00B620B6" w:rsidRDefault="00BF1E54" w:rsidP="006B3A7E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B620B6">
              <w:rPr>
                <w:rFonts w:ascii="メイリオ" w:eastAsia="メイリオ" w:hAnsi="メイリオ" w:hint="eastAsia"/>
                <w:sz w:val="21"/>
                <w:szCs w:val="21"/>
              </w:rPr>
              <w:t>受講者氏名</w:t>
            </w:r>
          </w:p>
        </w:tc>
        <w:tc>
          <w:tcPr>
            <w:tcW w:w="1276" w:type="dxa"/>
            <w:vAlign w:val="center"/>
          </w:tcPr>
          <w:p w14:paraId="391AC2E8" w14:textId="5D88CD09" w:rsidR="00BF1E54" w:rsidRPr="00B620B6" w:rsidRDefault="00BF1E54" w:rsidP="006B3A7E">
            <w:pPr>
              <w:pStyle w:val="a4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年令</w:t>
            </w:r>
          </w:p>
        </w:tc>
        <w:tc>
          <w:tcPr>
            <w:tcW w:w="2126" w:type="dxa"/>
            <w:vAlign w:val="center"/>
          </w:tcPr>
          <w:p w14:paraId="61DA7142" w14:textId="3E7E9FF9" w:rsidR="00BF1E54" w:rsidRPr="00B620B6" w:rsidRDefault="00BF1E54" w:rsidP="006B3A7E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経験年数</w:t>
            </w:r>
          </w:p>
        </w:tc>
        <w:tc>
          <w:tcPr>
            <w:tcW w:w="4344" w:type="dxa"/>
            <w:vAlign w:val="center"/>
          </w:tcPr>
          <w:p w14:paraId="4B7B75D7" w14:textId="77777777" w:rsidR="00BF1E54" w:rsidRPr="00D7586F" w:rsidRDefault="00BF1E54" w:rsidP="00BF1E5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586F">
              <w:rPr>
                <w:rFonts w:ascii="メイリオ" w:eastAsia="メイリオ" w:hAnsi="メイリオ" w:hint="eastAsia"/>
                <w:sz w:val="22"/>
                <w:szCs w:val="22"/>
              </w:rPr>
              <w:t>既取得</w:t>
            </w:r>
          </w:p>
          <w:p w14:paraId="27A8107F" w14:textId="5A649258" w:rsidR="00BF1E54" w:rsidRPr="00B620B6" w:rsidRDefault="00BF1E54" w:rsidP="00BF1E5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7586F">
              <w:rPr>
                <w:rFonts w:ascii="メイリオ" w:eastAsia="メイリオ" w:hAnsi="メイリオ" w:hint="eastAsia"/>
                <w:sz w:val="22"/>
                <w:szCs w:val="22"/>
              </w:rPr>
              <w:t>関連資格</w:t>
            </w:r>
          </w:p>
        </w:tc>
      </w:tr>
      <w:tr w:rsidR="00BF1E54" w:rsidRPr="00AD662F" w14:paraId="4F96E702" w14:textId="77777777" w:rsidTr="00D7586F">
        <w:trPr>
          <w:trHeight w:val="18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52E6EF8F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353A4F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60ADF04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26060267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25E71727" w14:textId="77777777" w:rsidTr="00D7586F">
        <w:trPr>
          <w:trHeight w:val="52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6B291D67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AFBF72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3505B78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/>
            <w:vAlign w:val="center"/>
          </w:tcPr>
          <w:p w14:paraId="243F27D0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0FCB9B56" w14:textId="77777777" w:rsidTr="00D7586F">
        <w:trPr>
          <w:trHeight w:val="214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2D6FFCAD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F11148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530C070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30B44BC5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6E08561E" w14:textId="77777777" w:rsidTr="00D7586F">
        <w:trPr>
          <w:trHeight w:val="45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1112F2C2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67BB52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389FB7A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/>
            <w:vAlign w:val="center"/>
          </w:tcPr>
          <w:p w14:paraId="52039217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121D043B" w14:textId="77777777" w:rsidTr="00D7586F">
        <w:trPr>
          <w:trHeight w:val="285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50DCADF7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9A8A3E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6B65E0A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0B8F437F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469D44C7" w14:textId="77777777" w:rsidTr="00D7586F">
        <w:trPr>
          <w:trHeight w:val="42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7E37FB89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7419D0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0F04E5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/>
            <w:vAlign w:val="center"/>
          </w:tcPr>
          <w:p w14:paraId="7D732D49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1897A80B" w14:textId="77777777" w:rsidTr="00D7586F">
        <w:trPr>
          <w:trHeight w:val="27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1A64587E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ECF0B9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8DBB795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4D217BD0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6299048F" w14:textId="77777777" w:rsidTr="00D7586F">
        <w:trPr>
          <w:trHeight w:val="40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0D165A6F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AC98828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07937E7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/>
            <w:vAlign w:val="center"/>
          </w:tcPr>
          <w:p w14:paraId="00734E8C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41E551A1" w14:textId="77777777" w:rsidTr="00D7586F">
        <w:trPr>
          <w:trHeight w:val="229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2350C887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0C3E19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1B74249" w14:textId="77777777" w:rsidR="00BF1E54" w:rsidRPr="00AD662F" w:rsidRDefault="00BF1E54" w:rsidP="00A658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2E6A5FAE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E54" w:rsidRPr="00AD662F" w14:paraId="43E050AA" w14:textId="77777777" w:rsidTr="00D7586F">
        <w:trPr>
          <w:trHeight w:val="46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157968E7" w14:textId="77777777" w:rsidR="00BF1E54" w:rsidRPr="00AD662F" w:rsidRDefault="00BF1E54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AE26189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C474A5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4" w:type="dxa"/>
            <w:vMerge/>
            <w:vAlign w:val="center"/>
          </w:tcPr>
          <w:p w14:paraId="269882D8" w14:textId="77777777" w:rsidR="00BF1E54" w:rsidRPr="00AD662F" w:rsidRDefault="00BF1E54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0B6" w:rsidRPr="00AD662F" w14:paraId="7B6EA1AB" w14:textId="77777777" w:rsidTr="00D7586F">
        <w:trPr>
          <w:trHeight w:val="667"/>
        </w:trPr>
        <w:tc>
          <w:tcPr>
            <w:tcW w:w="2547" w:type="dxa"/>
            <w:vAlign w:val="center"/>
          </w:tcPr>
          <w:p w14:paraId="0F293366" w14:textId="77777777" w:rsidR="00B620B6" w:rsidRPr="00AD662F" w:rsidRDefault="00B620B6" w:rsidP="006B3A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0B6">
              <w:rPr>
                <w:rFonts w:ascii="HG丸ｺﾞｼｯｸM-PRO" w:eastAsia="HG丸ｺﾞｼｯｸM-PRO" w:hAnsi="HG丸ｺﾞｼｯｸM-PRO" w:hint="eastAsia"/>
                <w:spacing w:val="602"/>
                <w:sz w:val="24"/>
                <w:fitText w:val="1687" w:id="-1812213502"/>
              </w:rPr>
              <w:t>備</w:t>
            </w:r>
            <w:r w:rsidRPr="00B620B6">
              <w:rPr>
                <w:rFonts w:ascii="HG丸ｺﾞｼｯｸM-PRO" w:eastAsia="HG丸ｺﾞｼｯｸM-PRO" w:hAnsi="HG丸ｺﾞｼｯｸM-PRO" w:hint="eastAsia"/>
                <w:sz w:val="24"/>
                <w:fitText w:val="1687" w:id="-1812213502"/>
              </w:rPr>
              <w:t>考</w:t>
            </w:r>
          </w:p>
        </w:tc>
        <w:tc>
          <w:tcPr>
            <w:tcW w:w="7746" w:type="dxa"/>
            <w:gridSpan w:val="3"/>
            <w:vAlign w:val="center"/>
          </w:tcPr>
          <w:p w14:paraId="3AA58867" w14:textId="77777777" w:rsidR="00B620B6" w:rsidRPr="00AD662F" w:rsidRDefault="00B620B6" w:rsidP="006B3A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9A36A95" w14:textId="77777777" w:rsidR="00B620B6" w:rsidRPr="00FA36F3" w:rsidRDefault="00B620B6" w:rsidP="00D7586F">
      <w:pPr>
        <w:pStyle w:val="ab"/>
        <w:numPr>
          <w:ilvl w:val="2"/>
          <w:numId w:val="4"/>
        </w:numPr>
        <w:tabs>
          <w:tab w:val="left" w:pos="851"/>
        </w:tabs>
        <w:spacing w:beforeLines="50" w:before="180" w:line="400" w:lineRule="exact"/>
        <w:ind w:leftChars="0" w:left="0" w:firstLine="425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E-mailまたは郵送でお申し込み下さい。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3D3CD775" w14:textId="77777777" w:rsidR="00B620B6" w:rsidRPr="00FA36F3" w:rsidRDefault="00B620B6" w:rsidP="00B620B6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2226A9C" w14:textId="77777777" w:rsidR="00B620B6" w:rsidRPr="009F0E3C" w:rsidRDefault="00B620B6" w:rsidP="00B620B6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5D60CAF8" w14:textId="7AF62A0E" w:rsidR="00B620B6" w:rsidRPr="009F0E3C" w:rsidRDefault="00B620B6" w:rsidP="00B620B6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r w:rsidRPr="00FD6A9E">
        <w:rPr>
          <w:rFonts w:ascii="BIZ UDPゴシック" w:eastAsia="BIZ UDPゴシック" w:hAnsi="BIZ UDPゴシック"/>
          <w:bCs/>
          <w:spacing w:val="20"/>
          <w:szCs w:val="21"/>
        </w:rPr>
        <w:t>info@niihamagenki.jp</w:t>
      </w:r>
    </w:p>
    <w:p w14:paraId="6557864D" w14:textId="77777777" w:rsidR="00B620B6" w:rsidRDefault="00B620B6" w:rsidP="00B620B6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69C81BA0" w14:textId="4AA8EF51" w:rsidR="00B620B6" w:rsidRPr="00D72C93" w:rsidRDefault="00B620B6" w:rsidP="00B620B6">
      <w:pPr>
        <w:pStyle w:val="ab"/>
        <w:numPr>
          <w:ilvl w:val="2"/>
          <w:numId w:val="4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1B6C26"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4</w:t>
      </w:r>
      <w:r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</w:t>
      </w:r>
      <w:r w:rsidR="00E34618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1</w:t>
      </w:r>
      <w:r w:rsidR="00E34618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1</w:t>
      </w:r>
      <w:r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月</w:t>
      </w:r>
      <w:r w:rsidR="00E34618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4</w:t>
      </w:r>
      <w:r w:rsidRPr="00D72C93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日（金曜日）</w:t>
      </w:r>
    </w:p>
    <w:p w14:paraId="3CD8B94B" w14:textId="77777777" w:rsidR="00B620B6" w:rsidRDefault="00B620B6" w:rsidP="00B620B6">
      <w:pPr>
        <w:pStyle w:val="ab"/>
        <w:numPr>
          <w:ilvl w:val="2"/>
          <w:numId w:val="4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申込み多数の場合は調整のうえ、別途、連絡させていただきます。</w:t>
      </w:r>
    </w:p>
    <w:p w14:paraId="2E676E5E" w14:textId="4FF75DF8" w:rsidR="00776857" w:rsidRPr="00B620B6" w:rsidRDefault="00B620B6" w:rsidP="00B620B6">
      <w:pPr>
        <w:ind w:leftChars="780" w:left="1560"/>
        <w:jc w:val="left"/>
        <w:rPr>
          <w:rFonts w:ascii="メイリオ" w:eastAsia="メイリオ" w:hAnsi="メイリオ"/>
          <w:sz w:val="24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</w:p>
    <w:sectPr w:rsidR="00776857" w:rsidRPr="00B620B6" w:rsidSect="001B6C2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3pt;height:540.4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37F7F"/>
    <w:multiLevelType w:val="hybridMultilevel"/>
    <w:tmpl w:val="AA8673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575739">
    <w:abstractNumId w:val="1"/>
  </w:num>
  <w:num w:numId="2" w16cid:durableId="1615095619">
    <w:abstractNumId w:val="0"/>
  </w:num>
  <w:num w:numId="3" w16cid:durableId="384452631">
    <w:abstractNumId w:val="2"/>
  </w:num>
  <w:num w:numId="4" w16cid:durableId="41189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1798"/>
    <w:rsid w:val="00003548"/>
    <w:rsid w:val="00022D50"/>
    <w:rsid w:val="000612A5"/>
    <w:rsid w:val="00061F2D"/>
    <w:rsid w:val="00067937"/>
    <w:rsid w:val="00084D7D"/>
    <w:rsid w:val="00095009"/>
    <w:rsid w:val="000A68FF"/>
    <w:rsid w:val="00144B9A"/>
    <w:rsid w:val="00163D93"/>
    <w:rsid w:val="00166C31"/>
    <w:rsid w:val="001716B8"/>
    <w:rsid w:val="001757EA"/>
    <w:rsid w:val="00180446"/>
    <w:rsid w:val="001937CE"/>
    <w:rsid w:val="001B6C26"/>
    <w:rsid w:val="001C5638"/>
    <w:rsid w:val="001F64B1"/>
    <w:rsid w:val="002117F5"/>
    <w:rsid w:val="0023012E"/>
    <w:rsid w:val="002802CE"/>
    <w:rsid w:val="002A15EF"/>
    <w:rsid w:val="002B27E9"/>
    <w:rsid w:val="002C4E10"/>
    <w:rsid w:val="002C58E9"/>
    <w:rsid w:val="002D0C42"/>
    <w:rsid w:val="002D11AF"/>
    <w:rsid w:val="002E03A9"/>
    <w:rsid w:val="002F37A8"/>
    <w:rsid w:val="002F5E19"/>
    <w:rsid w:val="00304303"/>
    <w:rsid w:val="0030496D"/>
    <w:rsid w:val="00314C7F"/>
    <w:rsid w:val="00315621"/>
    <w:rsid w:val="003402B9"/>
    <w:rsid w:val="00362230"/>
    <w:rsid w:val="00363A3D"/>
    <w:rsid w:val="00370A3E"/>
    <w:rsid w:val="003770EF"/>
    <w:rsid w:val="003B10D2"/>
    <w:rsid w:val="003C04DC"/>
    <w:rsid w:val="003C6D17"/>
    <w:rsid w:val="003C7221"/>
    <w:rsid w:val="003E3F18"/>
    <w:rsid w:val="00433206"/>
    <w:rsid w:val="00443E1D"/>
    <w:rsid w:val="00450EB2"/>
    <w:rsid w:val="004725CF"/>
    <w:rsid w:val="00485606"/>
    <w:rsid w:val="00487503"/>
    <w:rsid w:val="004B4810"/>
    <w:rsid w:val="004B6CAA"/>
    <w:rsid w:val="004C4466"/>
    <w:rsid w:val="004D4FAA"/>
    <w:rsid w:val="005007C3"/>
    <w:rsid w:val="00534877"/>
    <w:rsid w:val="00550B7D"/>
    <w:rsid w:val="0057093F"/>
    <w:rsid w:val="005906A5"/>
    <w:rsid w:val="005F6FC9"/>
    <w:rsid w:val="00621149"/>
    <w:rsid w:val="00655C08"/>
    <w:rsid w:val="00665955"/>
    <w:rsid w:val="00677E0E"/>
    <w:rsid w:val="006A7284"/>
    <w:rsid w:val="006B1F24"/>
    <w:rsid w:val="006C237C"/>
    <w:rsid w:val="006E46A8"/>
    <w:rsid w:val="007052F1"/>
    <w:rsid w:val="00705B90"/>
    <w:rsid w:val="00712E04"/>
    <w:rsid w:val="00712EE8"/>
    <w:rsid w:val="00727A46"/>
    <w:rsid w:val="00776857"/>
    <w:rsid w:val="00780C95"/>
    <w:rsid w:val="007838CD"/>
    <w:rsid w:val="007A08C8"/>
    <w:rsid w:val="007B0BB0"/>
    <w:rsid w:val="007B13FB"/>
    <w:rsid w:val="007B6B6F"/>
    <w:rsid w:val="007C2545"/>
    <w:rsid w:val="0080775B"/>
    <w:rsid w:val="00810298"/>
    <w:rsid w:val="00814C46"/>
    <w:rsid w:val="00827D0A"/>
    <w:rsid w:val="0084487C"/>
    <w:rsid w:val="008B1B56"/>
    <w:rsid w:val="0090149D"/>
    <w:rsid w:val="0090440E"/>
    <w:rsid w:val="00920D30"/>
    <w:rsid w:val="00927D86"/>
    <w:rsid w:val="009348BB"/>
    <w:rsid w:val="00993FD3"/>
    <w:rsid w:val="00994DD4"/>
    <w:rsid w:val="009A4A2E"/>
    <w:rsid w:val="009B6A65"/>
    <w:rsid w:val="009C5751"/>
    <w:rsid w:val="00A0390B"/>
    <w:rsid w:val="00A20A09"/>
    <w:rsid w:val="00A30507"/>
    <w:rsid w:val="00A30CBC"/>
    <w:rsid w:val="00A579F9"/>
    <w:rsid w:val="00A61965"/>
    <w:rsid w:val="00A658EE"/>
    <w:rsid w:val="00A863B6"/>
    <w:rsid w:val="00AE16DF"/>
    <w:rsid w:val="00B303FB"/>
    <w:rsid w:val="00B42ED8"/>
    <w:rsid w:val="00B47B0C"/>
    <w:rsid w:val="00B620B6"/>
    <w:rsid w:val="00BC1F26"/>
    <w:rsid w:val="00BF1E54"/>
    <w:rsid w:val="00C45C7D"/>
    <w:rsid w:val="00C51EF0"/>
    <w:rsid w:val="00C93CE1"/>
    <w:rsid w:val="00CD7B40"/>
    <w:rsid w:val="00CE501F"/>
    <w:rsid w:val="00D1743F"/>
    <w:rsid w:val="00D51578"/>
    <w:rsid w:val="00D605A8"/>
    <w:rsid w:val="00D72C93"/>
    <w:rsid w:val="00D7586F"/>
    <w:rsid w:val="00D84D4B"/>
    <w:rsid w:val="00D87667"/>
    <w:rsid w:val="00D93290"/>
    <w:rsid w:val="00DC52B2"/>
    <w:rsid w:val="00E01CED"/>
    <w:rsid w:val="00E140A8"/>
    <w:rsid w:val="00E34618"/>
    <w:rsid w:val="00E5356D"/>
    <w:rsid w:val="00E674F8"/>
    <w:rsid w:val="00EF0191"/>
    <w:rsid w:val="00F04B88"/>
    <w:rsid w:val="00F332E6"/>
    <w:rsid w:val="00F35188"/>
    <w:rsid w:val="00F433C6"/>
    <w:rsid w:val="00F438F8"/>
    <w:rsid w:val="00F55CC8"/>
    <w:rsid w:val="00F810A8"/>
    <w:rsid w:val="00F83AE8"/>
    <w:rsid w:val="00F953F9"/>
    <w:rsid w:val="00FA12B8"/>
    <w:rsid w:val="00FA278D"/>
    <w:rsid w:val="00FA639A"/>
    <w:rsid w:val="00FB330E"/>
    <w:rsid w:val="00FC5CB5"/>
    <w:rsid w:val="00FD6A9E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41CA-D062-4A8F-82B7-29238C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2</cp:revision>
  <cp:lastPrinted>2021-11-26T05:21:00Z</cp:lastPrinted>
  <dcterms:created xsi:type="dcterms:W3CDTF">2022-08-18T00:51:00Z</dcterms:created>
  <dcterms:modified xsi:type="dcterms:W3CDTF">2022-08-18T00:51:00Z</dcterms:modified>
</cp:coreProperties>
</file>