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C6215" w14:textId="16DC0B27"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フォークリフト運転の技能講習科　</w:t>
      </w:r>
      <w:r w:rsidRPr="00860B07">
        <w:rPr>
          <w:rFonts w:ascii="游ゴシック" w:eastAsia="游ゴシック" w:hAnsi="游ゴシック" w:cs="Times New Roman" w:hint="eastAsia"/>
          <w:sz w:val="32"/>
          <w:szCs w:val="32"/>
          <w:u w:val="single"/>
        </w:rPr>
        <w:t>】</w:t>
      </w:r>
    </w:p>
    <w:p w14:paraId="0C9B7B20" w14:textId="51232C7F"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5E9" id="_x0000_t202" coordsize="21600,21600" o:spt="202" path="m,l,21600r21600,l21600,xe">
                      <v:stroke joinstyle="miter"/>
                      <v:path gradientshapeok="t" o:connecttype="rect"/>
                    </v:shapetype>
                    <v:shape id="テキスト ボックス 7" o:spid="_x0000_s1026"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Bay9T3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C71B80C" w14:textId="77777777" w:rsidR="00000C65" w:rsidRDefault="00000C65" w:rsidP="00DF4E65">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86EA631" w14:textId="77777777" w:rsidR="00736A61" w:rsidRPr="00736A61"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このコース（31時間）講習は、自動車運転免許をお持ちでない方は</w:t>
            </w:r>
          </w:p>
          <w:p w14:paraId="4A25AFC0" w14:textId="67EA6D6E" w:rsidR="00736A61" w:rsidRPr="007E6DCE"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受講できません。ご注意ください。</w:t>
            </w: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8"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59D470A3"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F0455C">
        <w:rPr>
          <w:rFonts w:ascii="BIZ UDPゴシック" w:eastAsia="BIZ UDPゴシック" w:hAnsi="BIZ UDPゴシック" w:cs="Times New Roman" w:hint="eastAsia"/>
          <w:bCs/>
          <w:spacing w:val="20"/>
          <w:kern w:val="0"/>
          <w:sz w:val="18"/>
          <w:szCs w:val="20"/>
          <w:u w:val="single"/>
        </w:rPr>
        <w:t>７</w:t>
      </w:r>
      <w:r w:rsidRPr="00860B07">
        <w:rPr>
          <w:rFonts w:ascii="BIZ UDPゴシック" w:eastAsia="BIZ UDPゴシック" w:hAnsi="BIZ UDPゴシック" w:cs="Times New Roman" w:hint="eastAsia"/>
          <w:bCs/>
          <w:spacing w:val="20"/>
          <w:kern w:val="0"/>
          <w:sz w:val="18"/>
          <w:szCs w:val="20"/>
          <w:u w:val="single"/>
        </w:rPr>
        <w:t>年</w:t>
      </w:r>
      <w:r w:rsidR="00F0455C">
        <w:rPr>
          <w:rFonts w:ascii="BIZ UDPゴシック" w:eastAsia="BIZ UDPゴシック" w:hAnsi="BIZ UDPゴシック" w:cs="Times New Roman" w:hint="eastAsia"/>
          <w:bCs/>
          <w:spacing w:val="20"/>
          <w:kern w:val="0"/>
          <w:sz w:val="18"/>
          <w:szCs w:val="20"/>
          <w:u w:val="single"/>
        </w:rPr>
        <w:t>４</w:t>
      </w:r>
      <w:r w:rsidRPr="00860B07">
        <w:rPr>
          <w:rFonts w:ascii="BIZ UDPゴシック" w:eastAsia="BIZ UDPゴシック" w:hAnsi="BIZ UDPゴシック" w:cs="Times New Roman" w:hint="eastAsia"/>
          <w:bCs/>
          <w:spacing w:val="20"/>
          <w:kern w:val="0"/>
          <w:sz w:val="18"/>
          <w:szCs w:val="20"/>
          <w:u w:val="single"/>
        </w:rPr>
        <w:t>月</w:t>
      </w:r>
      <w:r w:rsidR="00F0455C">
        <w:rPr>
          <w:rFonts w:ascii="BIZ UDPゴシック" w:eastAsia="BIZ UDPゴシック" w:hAnsi="BIZ UDPゴシック" w:cs="Times New Roman" w:hint="eastAsia"/>
          <w:bCs/>
          <w:spacing w:val="20"/>
          <w:kern w:val="0"/>
          <w:sz w:val="18"/>
          <w:szCs w:val="20"/>
          <w:u w:val="single"/>
        </w:rPr>
        <w:t>４</w:t>
      </w:r>
      <w:r w:rsidRPr="00860B07">
        <w:rPr>
          <w:rFonts w:ascii="BIZ UDPゴシック" w:eastAsia="BIZ UDPゴシック" w:hAnsi="BIZ UDPゴシック" w:cs="Times New Roman" w:hint="eastAsia"/>
          <w:bCs/>
          <w:spacing w:val="20"/>
          <w:kern w:val="0"/>
          <w:sz w:val="18"/>
          <w:szCs w:val="20"/>
          <w:u w:val="single"/>
        </w:rPr>
        <w:t>日（金曜日）</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0F35F4">
      <w:pgSz w:w="11906" w:h="16838"/>
      <w:pgMar w:top="1134" w:right="992"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729C" w14:textId="77777777" w:rsidR="00F85AEB" w:rsidRDefault="00F85AEB" w:rsidP="00F85AEB">
      <w:r>
        <w:separator/>
      </w:r>
    </w:p>
  </w:endnote>
  <w:endnote w:type="continuationSeparator" w:id="0">
    <w:p w14:paraId="7F76D722" w14:textId="77777777" w:rsidR="00F85AEB" w:rsidRDefault="00F85AEB" w:rsidP="00F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4E96" w14:textId="77777777" w:rsidR="00F85AEB" w:rsidRDefault="00F85AEB" w:rsidP="00F85AEB">
      <w:r>
        <w:separator/>
      </w:r>
    </w:p>
  </w:footnote>
  <w:footnote w:type="continuationSeparator" w:id="0">
    <w:p w14:paraId="2B91A979" w14:textId="77777777" w:rsidR="00F85AEB" w:rsidRDefault="00F85AEB" w:rsidP="00F8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115DC"/>
    <w:rsid w:val="0003295D"/>
    <w:rsid w:val="000743C7"/>
    <w:rsid w:val="000D6D3C"/>
    <w:rsid w:val="000F30BE"/>
    <w:rsid w:val="000F35F4"/>
    <w:rsid w:val="001931D4"/>
    <w:rsid w:val="001E78D0"/>
    <w:rsid w:val="00240CEC"/>
    <w:rsid w:val="00287E6D"/>
    <w:rsid w:val="002C3897"/>
    <w:rsid w:val="003E1DBF"/>
    <w:rsid w:val="00400613"/>
    <w:rsid w:val="00455654"/>
    <w:rsid w:val="004F2DE7"/>
    <w:rsid w:val="00507420"/>
    <w:rsid w:val="0051241E"/>
    <w:rsid w:val="0055515C"/>
    <w:rsid w:val="00562406"/>
    <w:rsid w:val="00650481"/>
    <w:rsid w:val="0068184A"/>
    <w:rsid w:val="00736A61"/>
    <w:rsid w:val="008D5E7F"/>
    <w:rsid w:val="008E1F5C"/>
    <w:rsid w:val="008E3B33"/>
    <w:rsid w:val="009142A9"/>
    <w:rsid w:val="0094772B"/>
    <w:rsid w:val="00977CFC"/>
    <w:rsid w:val="00A32B04"/>
    <w:rsid w:val="00A51FA9"/>
    <w:rsid w:val="00AB1CB9"/>
    <w:rsid w:val="00AB65B3"/>
    <w:rsid w:val="00AF6950"/>
    <w:rsid w:val="00B37B37"/>
    <w:rsid w:val="00B548F1"/>
    <w:rsid w:val="00D6184B"/>
    <w:rsid w:val="00DB5E67"/>
    <w:rsid w:val="00E322D9"/>
    <w:rsid w:val="00E50A35"/>
    <w:rsid w:val="00EA5295"/>
    <w:rsid w:val="00F0455C"/>
    <w:rsid w:val="00F85AEB"/>
    <w:rsid w:val="00FB7896"/>
    <w:rsid w:val="00FC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AEB"/>
    <w:pPr>
      <w:tabs>
        <w:tab w:val="center" w:pos="4252"/>
        <w:tab w:val="right" w:pos="8504"/>
      </w:tabs>
      <w:snapToGrid w:val="0"/>
    </w:pPr>
  </w:style>
  <w:style w:type="character" w:customStyle="1" w:styleId="a5">
    <w:name w:val="ヘッダー (文字)"/>
    <w:basedOn w:val="a0"/>
    <w:link w:val="a4"/>
    <w:uiPriority w:val="99"/>
    <w:rsid w:val="00F85AEB"/>
  </w:style>
  <w:style w:type="paragraph" w:styleId="a6">
    <w:name w:val="footer"/>
    <w:basedOn w:val="a"/>
    <w:link w:val="a7"/>
    <w:uiPriority w:val="99"/>
    <w:unhideWhenUsed/>
    <w:rsid w:val="00F85AEB"/>
    <w:pPr>
      <w:tabs>
        <w:tab w:val="center" w:pos="4252"/>
        <w:tab w:val="right" w:pos="8504"/>
      </w:tabs>
      <w:snapToGrid w:val="0"/>
    </w:pPr>
  </w:style>
  <w:style w:type="character" w:customStyle="1" w:styleId="a7">
    <w:name w:val="フッター (文字)"/>
    <w:basedOn w:val="a0"/>
    <w:link w:val="a6"/>
    <w:uiPriority w:val="99"/>
    <w:rsid w:val="00F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9CDC-1CED-4922-A6FE-9A25A44F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2025-01-28T00:33:00Z</cp:lastPrinted>
  <dcterms:created xsi:type="dcterms:W3CDTF">2025-01-28T00:33:00Z</dcterms:created>
  <dcterms:modified xsi:type="dcterms:W3CDTF">2025-01-28T00:34:00Z</dcterms:modified>
</cp:coreProperties>
</file>